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B1" w:rsidRPr="009B67ED" w:rsidRDefault="00C33FB1" w:rsidP="00C33FB1">
      <w:pPr>
        <w:pStyle w:val="NoSpacing"/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 w:rsidRPr="009B67ED">
        <w:rPr>
          <w:rFonts w:ascii="Simplified Arabic" w:hAnsi="Simplified Arabic" w:cs="Simplified Arabic"/>
          <w:sz w:val="32"/>
          <w:szCs w:val="32"/>
          <w:rtl/>
          <w:lang w:bidi="ar-JO"/>
        </w:rPr>
        <w:t>عنوان البحث باللغة العربية</w:t>
      </w:r>
    </w:p>
    <w:p w:rsidR="00C33FB1" w:rsidRPr="009B67ED" w:rsidRDefault="00C33FB1" w:rsidP="00C33FB1">
      <w:pPr>
        <w:pStyle w:val="NoSpacing"/>
        <w:bidi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B67ED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الخط (</w:t>
      </w:r>
      <w:r w:rsidRPr="009B67ED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>Simplified Arabic</w:t>
      </w:r>
      <w:r w:rsidRPr="009B67ED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) حجم الخط (</w:t>
      </w:r>
      <w:r w:rsidRPr="009B67ED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>16</w:t>
      </w:r>
      <w:r w:rsidRPr="009B67ED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)</w:t>
      </w:r>
    </w:p>
    <w:p w:rsidR="00C33FB1" w:rsidRPr="009B67ED" w:rsidRDefault="00C33FB1" w:rsidP="00C33FB1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C33FB1" w:rsidRPr="009B67ED" w:rsidRDefault="00C33FB1" w:rsidP="00C33FB1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عنوان</w:t>
      </w:r>
      <w:r w:rsidRPr="009B67ED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البحث باللغة الانجليزية</w:t>
      </w:r>
    </w:p>
    <w:p w:rsidR="00C33FB1" w:rsidRPr="009B67ED" w:rsidRDefault="00C33FB1" w:rsidP="00C33FB1">
      <w:pPr>
        <w:bidi/>
        <w:jc w:val="center"/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</w:pPr>
      <w:r w:rsidRPr="009B67ED"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  <w:t>الخط (</w:t>
      </w:r>
      <w:r w:rsidRPr="009B67ED">
        <w:rPr>
          <w:rFonts w:asciiTheme="majorBidi" w:hAnsiTheme="majorBidi" w:cstheme="majorBidi"/>
          <w:color w:val="FF0000"/>
          <w:sz w:val="28"/>
          <w:szCs w:val="28"/>
          <w:lang w:bidi="ar-JO"/>
        </w:rPr>
        <w:t>Times New Roman</w:t>
      </w:r>
      <w:r w:rsidRPr="009B67ED"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  <w:t>) حجم الخط (</w:t>
      </w:r>
      <w:r w:rsidRPr="009B67ED">
        <w:rPr>
          <w:rFonts w:asciiTheme="majorBidi" w:hAnsiTheme="majorBidi" w:cstheme="majorBidi"/>
          <w:color w:val="FF0000"/>
          <w:sz w:val="28"/>
          <w:szCs w:val="28"/>
          <w:lang w:bidi="ar-JO"/>
        </w:rPr>
        <w:t>14</w:t>
      </w:r>
      <w:r w:rsidRPr="009B67ED"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  <w:t>)</w:t>
      </w:r>
    </w:p>
    <w:p w:rsidR="00C33FB1" w:rsidRDefault="00C33FB1" w:rsidP="00C33FB1">
      <w:pPr>
        <w:pStyle w:val="NoSpacing"/>
        <w:bidi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C33FB1" w:rsidRDefault="00C33FB1" w:rsidP="00C33FB1">
      <w:pPr>
        <w:pStyle w:val="NoSpacing"/>
        <w:bidi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143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380"/>
      </w:tblGrid>
      <w:tr w:rsidR="00C33FB1" w:rsidTr="00036304">
        <w:trPr>
          <w:trHeight w:val="512"/>
        </w:trPr>
        <w:tc>
          <w:tcPr>
            <w:tcW w:w="7380" w:type="dxa"/>
            <w:vAlign w:val="center"/>
          </w:tcPr>
          <w:p w:rsidR="00C33FB1" w:rsidRPr="00C33FB1" w:rsidRDefault="00C33FB1" w:rsidP="00C33FB1">
            <w:pPr>
              <w:pStyle w:val="NoSpacing"/>
              <w:bidi/>
              <w:rPr>
                <w:rFonts w:ascii="Simplified Arabic" w:hAnsi="Simplified Arabic" w:cs="Simplified Arabic"/>
                <w:color w:val="FF0000"/>
                <w:rtl/>
                <w:lang w:bidi="ar-JO"/>
              </w:rPr>
            </w:pPr>
            <w:r w:rsidRPr="00C33FB1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اسم الباحث/ الباحثون الثلاثي:</w:t>
            </w:r>
            <w:r w:rsidRPr="00C33FB1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Pr="00C33FB1">
              <w:rPr>
                <w:rFonts w:ascii="Simplified Arabic" w:hAnsi="Simplified Arabic" w:cs="Simplified Arabic" w:hint="cs"/>
                <w:color w:val="FF0000"/>
                <w:rtl/>
                <w:lang w:bidi="ar-JO"/>
              </w:rPr>
              <w:t xml:space="preserve">- بالعربية </w:t>
            </w:r>
            <w:r w:rsidRPr="00C33FB1">
              <w:rPr>
                <w:rFonts w:ascii="Simplified Arabic" w:hAnsi="Simplified Arabic" w:cs="Simplified Arabic"/>
                <w:color w:val="FF0000"/>
                <w:rtl/>
                <w:lang w:bidi="ar-JO"/>
              </w:rPr>
              <w:t>الخط (</w:t>
            </w:r>
            <w:r w:rsidRPr="00C33FB1">
              <w:rPr>
                <w:rFonts w:ascii="Simplified Arabic" w:hAnsi="Simplified Arabic" w:cs="Simplified Arabic"/>
                <w:color w:val="FF0000"/>
                <w:lang w:bidi="ar-JO"/>
              </w:rPr>
              <w:t>Simplified Arabic</w:t>
            </w:r>
            <w:r w:rsidRPr="00C33FB1">
              <w:rPr>
                <w:rFonts w:ascii="Simplified Arabic" w:hAnsi="Simplified Arabic" w:cs="Simplified Arabic"/>
                <w:color w:val="FF0000"/>
                <w:rtl/>
                <w:lang w:bidi="ar-JO"/>
              </w:rPr>
              <w:t>) حجم الخط (12)</w:t>
            </w:r>
          </w:p>
          <w:p w:rsidR="00C33FB1" w:rsidRPr="00C33FB1" w:rsidRDefault="00C33FB1" w:rsidP="00C33FB1">
            <w:pPr>
              <w:pStyle w:val="NoSpacing"/>
              <w:bidi/>
              <w:rPr>
                <w:rFonts w:ascii="Simplified Arabic" w:hAnsi="Simplified Arabic" w:cs="Simplified Arabic"/>
                <w:color w:val="FF0000"/>
                <w:rtl/>
                <w:lang w:bidi="ar-JO"/>
              </w:rPr>
            </w:pPr>
            <w:r w:rsidRPr="00C33FB1">
              <w:rPr>
                <w:rFonts w:ascii="Simplified Arabic" w:hAnsi="Simplified Arabic" w:cs="Simplified Arabic" w:hint="cs"/>
                <w:color w:val="FF0000"/>
                <w:rtl/>
                <w:lang w:bidi="ar-JO"/>
              </w:rPr>
              <w:t xml:space="preserve">                              </w:t>
            </w:r>
            <w:r>
              <w:rPr>
                <w:rFonts w:ascii="Simplified Arabic" w:hAnsi="Simplified Arabic" w:cs="Simplified Arabic" w:hint="cs"/>
                <w:color w:val="FF0000"/>
                <w:rtl/>
                <w:lang w:bidi="ar-JO"/>
              </w:rPr>
              <w:t xml:space="preserve">  </w:t>
            </w:r>
            <w:r w:rsidRPr="00C33FB1">
              <w:rPr>
                <w:rFonts w:ascii="Simplified Arabic" w:hAnsi="Simplified Arabic" w:cs="Simplified Arabic" w:hint="cs"/>
                <w:color w:val="FF0000"/>
                <w:rtl/>
                <w:lang w:bidi="ar-JO"/>
              </w:rPr>
              <w:t xml:space="preserve"> - بالانجليزية </w:t>
            </w:r>
            <w:r w:rsidRPr="00C33FB1">
              <w:rPr>
                <w:rFonts w:ascii="Simplified Arabic" w:hAnsi="Simplified Arabic" w:cs="Simplified Arabic"/>
                <w:color w:val="FF0000"/>
                <w:rtl/>
                <w:lang w:bidi="ar-JO"/>
              </w:rPr>
              <w:t>الخط (</w:t>
            </w:r>
            <w:r w:rsidRPr="00C33FB1">
              <w:rPr>
                <w:rFonts w:ascii="Simplified Arabic" w:hAnsi="Simplified Arabic" w:cs="Simplified Arabic"/>
                <w:color w:val="FF0000"/>
                <w:lang w:bidi="ar-JO"/>
              </w:rPr>
              <w:t>Times New Roman</w:t>
            </w:r>
            <w:r w:rsidRPr="00C33FB1">
              <w:rPr>
                <w:rFonts w:ascii="Simplified Arabic" w:hAnsi="Simplified Arabic" w:cs="Simplified Arabic"/>
                <w:color w:val="FF0000"/>
                <w:rtl/>
                <w:lang w:bidi="ar-JO"/>
              </w:rPr>
              <w:t>) حجم الخط</w:t>
            </w:r>
            <w:r w:rsidRPr="00C33FB1">
              <w:rPr>
                <w:rFonts w:ascii="Simplified Arabic" w:hAnsi="Simplified Arabic" w:cs="Simplified Arabic" w:hint="cs"/>
                <w:color w:val="FF0000"/>
                <w:rtl/>
                <w:lang w:bidi="ar-JO"/>
              </w:rPr>
              <w:t xml:space="preserve"> </w:t>
            </w:r>
            <w:r w:rsidRPr="00C33FB1">
              <w:rPr>
                <w:rFonts w:ascii="Simplified Arabic" w:hAnsi="Simplified Arabic" w:cs="Simplified Arabic"/>
                <w:color w:val="FF0000"/>
                <w:rtl/>
                <w:lang w:bidi="ar-JO"/>
              </w:rPr>
              <w:t>(</w:t>
            </w:r>
            <w:r w:rsidRPr="00C33FB1">
              <w:rPr>
                <w:rFonts w:ascii="Simplified Arabic" w:hAnsi="Simplified Arabic" w:cs="Simplified Arabic" w:hint="cs"/>
                <w:color w:val="FF0000"/>
                <w:rtl/>
                <w:lang w:bidi="ar-JO"/>
              </w:rPr>
              <w:t>12</w:t>
            </w:r>
            <w:r w:rsidRPr="00C33FB1">
              <w:rPr>
                <w:rFonts w:ascii="Simplified Arabic" w:hAnsi="Simplified Arabic" w:cs="Simplified Arabic"/>
                <w:color w:val="FF0000"/>
                <w:rtl/>
                <w:lang w:bidi="ar-JO"/>
              </w:rPr>
              <w:t>)</w:t>
            </w:r>
          </w:p>
        </w:tc>
      </w:tr>
      <w:tr w:rsidR="00C33FB1" w:rsidTr="00036304">
        <w:tc>
          <w:tcPr>
            <w:tcW w:w="7380" w:type="dxa"/>
            <w:vAlign w:val="center"/>
          </w:tcPr>
          <w:p w:rsidR="00C33FB1" w:rsidRDefault="00C33FB1" w:rsidP="00036304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94672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البريد الإلكتروني للباحث:</w:t>
            </w:r>
          </w:p>
        </w:tc>
      </w:tr>
      <w:tr w:rsidR="00C33FB1" w:rsidTr="00036304">
        <w:tc>
          <w:tcPr>
            <w:tcW w:w="7380" w:type="dxa"/>
            <w:vAlign w:val="center"/>
          </w:tcPr>
          <w:p w:rsidR="00C33FB1" w:rsidRPr="009B67ED" w:rsidRDefault="00C33FB1" w:rsidP="00036304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946724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اسم الجامعة (القسم، الكلية، البلد)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:</w:t>
            </w:r>
          </w:p>
        </w:tc>
      </w:tr>
    </w:tbl>
    <w:p w:rsidR="00275847" w:rsidRDefault="00E91223" w:rsidP="00C33FB1">
      <w:pPr>
        <w:bidi/>
        <w:rPr>
          <w:rtl/>
        </w:rPr>
      </w:pPr>
    </w:p>
    <w:p w:rsidR="00C33FB1" w:rsidRDefault="00C33FB1" w:rsidP="00C33FB1">
      <w:pPr>
        <w:bidi/>
        <w:rPr>
          <w:rtl/>
        </w:rPr>
      </w:pPr>
    </w:p>
    <w:p w:rsidR="00C33FB1" w:rsidRPr="00F3571C" w:rsidRDefault="00C33FB1" w:rsidP="00C33FB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lang w:val="en-US"/>
        </w:rPr>
      </w:pPr>
      <w:r w:rsidRPr="00F3571C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/>
        </w:rPr>
        <w:t>عناصر</w:t>
      </w:r>
      <w:r w:rsidRPr="00F3571C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/>
        </w:rPr>
        <w:t>البحث</w:t>
      </w:r>
      <w:r w:rsidRPr="00F3571C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/>
        </w:rPr>
        <w:t>وتقسيمه،</w:t>
      </w:r>
      <w:r w:rsidRPr="00F3571C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/>
        </w:rPr>
        <w:t>وتتضمّن</w:t>
      </w:r>
      <w:r w:rsidRPr="00F3571C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/>
        </w:rPr>
        <w:t>النقاط</w:t>
      </w:r>
      <w:r w:rsidRPr="00F3571C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/>
        </w:rPr>
        <w:t>الآتية</w:t>
      </w:r>
      <w:r w:rsidRPr="00F3571C">
        <w:rPr>
          <w:rFonts w:ascii="Simplified Arabic" w:eastAsia="Times New Roman" w:hAnsi="Simplified Arabic" w:cs="Simplified Arabic"/>
          <w:b/>
          <w:bCs/>
          <w:sz w:val="26"/>
          <w:szCs w:val="26"/>
          <w:lang w:val="en-US"/>
        </w:rPr>
        <w:t>:</w:t>
      </w:r>
    </w:p>
    <w:p w:rsidR="00C33FB1" w:rsidRPr="00BA15B2" w:rsidRDefault="00C33FB1" w:rsidP="00C33FB1">
      <w:p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يقتضي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النشر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مجلة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جامعة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الزيتونة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للدراسات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القانونية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أن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يحتوي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البحث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على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جملة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من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العناصر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اللازمة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لمتطلبات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كتابة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البحث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العلمي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الرصين،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كما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يقتضي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أن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يكتب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الباحث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بحثه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على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هَدي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من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تقسيم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تلك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العناصر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وفق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المتطلبات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الصائبة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لكتابة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البحث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العلمي،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وبيان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ذلك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بما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يأتي</w:t>
      </w:r>
      <w:r w:rsidRPr="00BA15B2">
        <w:rPr>
          <w:rFonts w:ascii="Simplified Arabic" w:eastAsia="Times New Roman" w:hAnsi="Simplified Arabic" w:cs="Simplified Arabic"/>
          <w:sz w:val="24"/>
          <w:szCs w:val="24"/>
          <w:lang w:val="en-US"/>
        </w:rPr>
        <w:t>:</w:t>
      </w:r>
    </w:p>
    <w:p w:rsidR="00C33FB1" w:rsidRPr="00F3571C" w:rsidRDefault="00C33FB1" w:rsidP="00C33FB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كتابة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ملخص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باللغة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العربية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إن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كان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المخطوط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بالعربية،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وملخص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مترجم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عنه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باللغة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الإنجليزية،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أو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العكس،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بحيث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يتضمّن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فكرة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عن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البحث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ومضمونه،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ومنهجه،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ورؤيته،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وبيان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تقسيماته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بياناً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مكثّفاً</w:t>
      </w:r>
      <w:r w:rsidR="008C24A1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وفقاً للبنود الواردة لاحقاً.</w:t>
      </w:r>
    </w:p>
    <w:p w:rsidR="00C33FB1" w:rsidRPr="00F3571C" w:rsidRDefault="00C33FB1" w:rsidP="00C33FB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كتابة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مقدمة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تتضمّن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الأفكار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الآتية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: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موضوع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البحث،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مشكلته،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أسئلته،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أهدافه،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مسوغات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كتابته،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منهجه،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إجراءاته،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إطاره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وتقسيماته</w:t>
      </w:r>
      <w:r w:rsidR="00654BBE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والدراسات السابقة.</w:t>
      </w:r>
    </w:p>
    <w:p w:rsidR="00C33FB1" w:rsidRPr="00F3571C" w:rsidRDefault="00C33FB1" w:rsidP="00C33FB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كتابة متن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البحث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بلغة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رصينة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بعيدة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عن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الخطأ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اللغوي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أو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النحوي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أو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الطباعي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مع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الالتزام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بعلامات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الترقيم</w:t>
      </w:r>
      <w:r w:rsidRPr="00F3571C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F3571C" w:rsidRDefault="00C33FB1" w:rsidP="00C33FB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الكشف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عن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الدراسات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السابقة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التي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تقاطعت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والبحث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/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المخطوط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المأمول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نشره،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سواء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أكان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ذاك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التقاطع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كلياً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أو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جزئياً</w:t>
      </w:r>
      <w:r w:rsidRPr="00F3571C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F3571C" w:rsidRDefault="00C33FB1" w:rsidP="00C33FB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يقسّم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البحث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إلى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عنوان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رئيس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وعناوين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فرعية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متسلسلة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طرحها،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ومترابطة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مضامينها،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على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أن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يلتزم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الباحث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بحجم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الخط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ونوعه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وفق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ما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هو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مقرر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تعليمات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التنسيق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والتقسيم.</w:t>
      </w:r>
    </w:p>
    <w:p w:rsidR="00C33FB1" w:rsidRPr="00F3571C" w:rsidRDefault="00C33FB1" w:rsidP="00C33FB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كتابة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خاتمة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نهاية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البحث،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تتضمّن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أهم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النتائج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والتوصيات</w:t>
      </w:r>
      <w:r w:rsidRPr="00F3571C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F3571C" w:rsidRDefault="00C33FB1" w:rsidP="00C33FB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يتضمّن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البحث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قائمة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بالمصادر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والمراجع،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ومرتبة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ترتيباً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ألفبائياً</w:t>
      </w:r>
      <w:r w:rsidRPr="00F3571C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F3571C" w:rsidRDefault="00C33FB1" w:rsidP="00C33FB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تُدرج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الرسوم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البيانية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والأشكال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التوضيحية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النص،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وترقم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ترقيماً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متسلسلاً،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وتُكتب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أسماؤها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والملاحظات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التوضيحية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أسفلها</w:t>
      </w:r>
      <w:r w:rsidRPr="00F3571C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F3571C" w:rsidRDefault="00C33FB1" w:rsidP="00C33FB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lastRenderedPageBreak/>
        <w:t>تُدرج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الجداول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النص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وترقم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ترقيماً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متسلسلاً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وتكتب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أسماؤها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أعلاها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.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أما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الملاحظات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التوضيحية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فتكتب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أسفل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الجدول</w:t>
      </w:r>
      <w:r w:rsidRPr="00F3571C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Default="00C33FB1" w:rsidP="00C33FB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تُدرج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الملاحق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والفهارس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–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إن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وجدت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–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نهاية</w:t>
      </w:r>
      <w:r w:rsidRPr="00F3571C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F3571C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البحث</w:t>
      </w:r>
      <w:r w:rsidRPr="00F3571C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Default="00C33FB1" w:rsidP="00C33FB1">
      <w:pPr>
        <w:bidi/>
        <w:spacing w:line="240" w:lineRule="auto"/>
        <w:ind w:left="36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</w:pPr>
    </w:p>
    <w:p w:rsidR="00C33FB1" w:rsidRPr="0033588F" w:rsidRDefault="00C33FB1" w:rsidP="0033588F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</w:pPr>
      <w:r w:rsidRPr="0033588F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/>
        </w:rPr>
        <w:t>تعليمات</w:t>
      </w:r>
      <w:r w:rsidRPr="0033588F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 </w:t>
      </w:r>
      <w:r w:rsidRPr="0033588F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/>
        </w:rPr>
        <w:t>التنسيق</w:t>
      </w:r>
      <w:r w:rsidRPr="0033588F">
        <w:rPr>
          <w:rFonts w:ascii="Simplified Arabic" w:eastAsia="Times New Roman" w:hAnsi="Simplified Arabic" w:cs="Simplified Arabic"/>
          <w:b/>
          <w:bCs/>
          <w:sz w:val="26"/>
          <w:szCs w:val="26"/>
          <w:rtl/>
          <w:lang w:val="en-US"/>
        </w:rPr>
        <w:t xml:space="preserve"> </w:t>
      </w:r>
      <w:r w:rsidRPr="0033588F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  <w:lang w:val="en-US"/>
        </w:rPr>
        <w:t>والتقسيم:</w:t>
      </w:r>
    </w:p>
    <w:p w:rsidR="00C33FB1" w:rsidRPr="00385595" w:rsidRDefault="00C33FB1" w:rsidP="0033588F">
      <w:pPr>
        <w:bidi/>
        <w:spacing w:after="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أولاً: </w:t>
      </w:r>
      <w:r w:rsidRPr="00AE4EA5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الملخص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</w:p>
    <w:p w:rsidR="00C33FB1" w:rsidRPr="0033588F" w:rsidRDefault="00C33FB1" w:rsidP="00E91223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يجب أن </w:t>
      </w:r>
      <w:r w:rsidRPr="0033588F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لا يتجاوز الملخص عن </w:t>
      </w:r>
      <w:r w:rsidRPr="00E91223">
        <w:rPr>
          <w:rFonts w:ascii="Simplified Arabic" w:eastAsia="Times New Roman" w:hAnsi="Simplified Arabic" w:cs="Simplified Arabic" w:hint="cs"/>
          <w:color w:val="FF0000"/>
          <w:sz w:val="24"/>
          <w:szCs w:val="24"/>
          <w:rtl/>
          <w:lang w:val="en-US"/>
        </w:rPr>
        <w:t>(</w:t>
      </w:r>
      <w:r w:rsidR="00E91223">
        <w:rPr>
          <w:rFonts w:ascii="Simplified Arabic" w:eastAsia="Times New Roman" w:hAnsi="Simplified Arabic" w:cs="Simplified Arabic" w:hint="cs"/>
          <w:color w:val="FF0000"/>
          <w:sz w:val="24"/>
          <w:szCs w:val="24"/>
          <w:rtl/>
          <w:lang w:val="en-US"/>
        </w:rPr>
        <w:t>200</w:t>
      </w:r>
      <w:bookmarkStart w:id="0" w:name="_GoBack"/>
      <w:bookmarkEnd w:id="0"/>
      <w:r w:rsidRPr="00E91223">
        <w:rPr>
          <w:rFonts w:ascii="Simplified Arabic" w:eastAsia="Times New Roman" w:hAnsi="Simplified Arabic" w:cs="Simplified Arabic" w:hint="cs"/>
          <w:color w:val="FF0000"/>
          <w:sz w:val="24"/>
          <w:szCs w:val="24"/>
          <w:rtl/>
          <w:lang w:val="en-US"/>
        </w:rPr>
        <w:t>)</w:t>
      </w:r>
      <w:r w:rsidRPr="00E91223">
        <w:rPr>
          <w:rFonts w:ascii="Simplified Arabic" w:eastAsia="Times New Roman" w:hAnsi="Simplified Arabic" w:cs="Simplified Arabic"/>
          <w:color w:val="FF0000"/>
          <w:sz w:val="24"/>
          <w:szCs w:val="24"/>
          <w:rtl/>
          <w:lang w:val="en-US"/>
        </w:rPr>
        <w:t xml:space="preserve"> كلمة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.</w:t>
      </w:r>
    </w:p>
    <w:p w:rsidR="00C33FB1" w:rsidRPr="0033588F" w:rsidRDefault="00C33FB1" w:rsidP="00C33FB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العنوان الرئيسي بالعربية: حجم الخط (14) - نوع الخط (</w:t>
      </w:r>
      <w:r w:rsidRPr="0033588F">
        <w:rPr>
          <w:rFonts w:ascii="Simplified Arabic" w:eastAsia="Times New Roman" w:hAnsi="Simplified Arabic" w:cs="Simplified Arabic"/>
          <w:sz w:val="24"/>
          <w:szCs w:val="24"/>
          <w:lang w:val="en-US"/>
        </w:rPr>
        <w:t>Simplified Arabic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- </w:t>
      </w:r>
      <w:r w:rsidRPr="0033588F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33588F" w:rsidRDefault="00C33FB1" w:rsidP="00C33FB1">
      <w:pPr>
        <w:pStyle w:val="ListParagraph"/>
        <w:numPr>
          <w:ilvl w:val="0"/>
          <w:numId w:val="3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متن الملخص بالعربية: حجم الخط (13) - نوع الخط (</w:t>
      </w:r>
      <w:r w:rsidRPr="0033588F">
        <w:rPr>
          <w:rFonts w:ascii="Simplified Arabic" w:eastAsia="Times New Roman" w:hAnsi="Simplified Arabic" w:cs="Simplified Arabic"/>
          <w:sz w:val="24"/>
          <w:szCs w:val="24"/>
          <w:lang w:val="en-US"/>
        </w:rPr>
        <w:t>Simplified Arabic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)، </w:t>
      </w:r>
      <w:r w:rsidRPr="0033588F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تباعد الاسطر (1)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سم.</w:t>
      </w:r>
    </w:p>
    <w:p w:rsidR="00C33FB1" w:rsidRPr="0033588F" w:rsidRDefault="00C33FB1" w:rsidP="00C33FB1">
      <w:pPr>
        <w:pStyle w:val="ListParagraph"/>
        <w:numPr>
          <w:ilvl w:val="0"/>
          <w:numId w:val="3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العنوان الرئيسي بالانجليزية: حجم الخط (13) - نوع الخط (</w:t>
      </w:r>
      <w:r w:rsidRPr="0033588F">
        <w:rPr>
          <w:rFonts w:ascii="Simplified Arabic" w:eastAsia="Times New Roman" w:hAnsi="Simplified Arabic" w:cs="Simplified Arabic"/>
          <w:sz w:val="24"/>
          <w:szCs w:val="24"/>
          <w:lang w:val="en-US"/>
        </w:rPr>
        <w:t>Times New Roman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- </w:t>
      </w:r>
      <w:r w:rsidRPr="0033588F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33588F" w:rsidRDefault="00C33FB1" w:rsidP="00C33FB1">
      <w:pPr>
        <w:pStyle w:val="ListParagraph"/>
        <w:numPr>
          <w:ilvl w:val="0"/>
          <w:numId w:val="3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متن الملخص بالانجليزية: (حجم الخط 12) نوع الخط (</w:t>
      </w:r>
      <w:r w:rsidRPr="0033588F">
        <w:rPr>
          <w:rFonts w:ascii="Simplified Arabic" w:eastAsia="Times New Roman" w:hAnsi="Simplified Arabic" w:cs="Simplified Arabic"/>
          <w:sz w:val="24"/>
          <w:szCs w:val="24"/>
          <w:lang w:val="en-US"/>
        </w:rPr>
        <w:t>Times New Roman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)،</w:t>
      </w:r>
      <w:r w:rsidRPr="0033588F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تباعد الاسطر (1)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سم.</w:t>
      </w:r>
    </w:p>
    <w:p w:rsidR="00C33FB1" w:rsidRPr="0033588F" w:rsidRDefault="00C33FB1" w:rsidP="00C33FB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مشتملات الملخص: - فقرة متكاملة غير مقسمة.</w:t>
      </w:r>
    </w:p>
    <w:p w:rsidR="00C33FB1" w:rsidRPr="0033588F" w:rsidRDefault="00C33FB1" w:rsidP="00C33FB1">
      <w:pPr>
        <w:pStyle w:val="ListParagraph"/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                   - الجزء الأول مقدمة عن طبيعة موضوع البحث.</w:t>
      </w:r>
    </w:p>
    <w:p w:rsidR="00C33FB1" w:rsidRPr="0033588F" w:rsidRDefault="00C33FB1" w:rsidP="00C33FB1">
      <w:pPr>
        <w:pStyle w:val="ListParagraph"/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                   - الجزء الثاني اشكالية البحث.</w:t>
      </w:r>
    </w:p>
    <w:p w:rsidR="00C33FB1" w:rsidRPr="0033588F" w:rsidRDefault="0033588F" w:rsidP="00C33FB1">
      <w:pPr>
        <w:pStyle w:val="ListParagraph"/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                   </w:t>
      </w:r>
      <w:r w:rsidR="00C33FB1"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- الجزء الثالث الهدف من البحث.</w:t>
      </w:r>
    </w:p>
    <w:p w:rsidR="00C33FB1" w:rsidRPr="0033588F" w:rsidRDefault="00C33FB1" w:rsidP="00C33FB1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                            - الجزء الرابع منهجية البحث.</w:t>
      </w:r>
    </w:p>
    <w:p w:rsidR="00C33FB1" w:rsidRPr="0033588F" w:rsidRDefault="00C33FB1" w:rsidP="00C33FB1">
      <w:pPr>
        <w:pStyle w:val="ListParagraph"/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                   - الجزء الخامس النتيجة والتوصية الجوهرية للبحث.</w:t>
      </w:r>
    </w:p>
    <w:p w:rsidR="00C33FB1" w:rsidRPr="00385595" w:rsidRDefault="00C33FB1" w:rsidP="00C33FB1">
      <w:pPr>
        <w:pStyle w:val="ListParagraph"/>
        <w:numPr>
          <w:ilvl w:val="0"/>
          <w:numId w:val="3"/>
        </w:numPr>
        <w:bidi/>
        <w:jc w:val="both"/>
        <w:rPr>
          <w:rFonts w:ascii="Simplified Arabic" w:eastAsia="Times New Roman" w:hAnsi="Simplified Arabic" w:cs="Simplified Arabic"/>
          <w:color w:val="92D050"/>
          <w:sz w:val="24"/>
          <w:szCs w:val="24"/>
          <w:lang w:val="en-US"/>
        </w:rPr>
      </w:pPr>
      <w:r w:rsidRPr="0033588F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</w:t>
      </w:r>
      <w:r w:rsidRPr="0033588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كلمات </w:t>
      </w:r>
      <w:r w:rsidRPr="0033588F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</w:t>
      </w:r>
      <w:r w:rsidRPr="0033588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مفتاحية </w:t>
      </w:r>
      <w:r w:rsidRPr="00AE4EA5">
        <w:rPr>
          <w:rFonts w:ascii="Simplified Arabic" w:hAnsi="Simplified Arabic" w:cs="Simplified Arabic"/>
          <w:sz w:val="26"/>
          <w:szCs w:val="26"/>
          <w:rtl/>
          <w:lang w:bidi="ar-JO"/>
        </w:rPr>
        <w:t>باللغة العربية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8A123D">
        <w:rPr>
          <w:rFonts w:ascii="Simplified Arabic" w:hAnsi="Simplified Arabic" w:cs="Simplified Arabic" w:hint="cs"/>
          <w:color w:val="FF0000"/>
          <w:sz w:val="26"/>
          <w:szCs w:val="26"/>
          <w:rtl/>
          <w:lang w:bidi="ar-JO"/>
        </w:rPr>
        <w:t>وعلى أن</w:t>
      </w:r>
      <w:r w:rsidRPr="008A123D">
        <w:rPr>
          <w:rFonts w:ascii="Simplified Arabic" w:hAnsi="Simplified Arabic" w:cs="Simplified Arabic"/>
          <w:color w:val="FF0000"/>
          <w:sz w:val="26"/>
          <w:szCs w:val="26"/>
          <w:rtl/>
          <w:lang w:bidi="ar-JO"/>
        </w:rPr>
        <w:t xml:space="preserve"> </w:t>
      </w:r>
      <w:r>
        <w:rPr>
          <w:rFonts w:ascii="Simplified Arabic" w:hAnsi="Simplified Arabic" w:cs="Simplified Arabic"/>
          <w:color w:val="FF0000"/>
          <w:sz w:val="26"/>
          <w:szCs w:val="26"/>
          <w:rtl/>
          <w:lang w:bidi="ar-JO"/>
        </w:rPr>
        <w:t xml:space="preserve">لا </w:t>
      </w:r>
      <w:r>
        <w:rPr>
          <w:rFonts w:ascii="Simplified Arabic" w:hAnsi="Simplified Arabic" w:cs="Simplified Arabic" w:hint="cs"/>
          <w:color w:val="FF0000"/>
          <w:sz w:val="26"/>
          <w:szCs w:val="26"/>
          <w:rtl/>
          <w:lang w:bidi="ar-JO"/>
        </w:rPr>
        <w:t>ت</w:t>
      </w:r>
      <w:r w:rsidRPr="00AE4EA5">
        <w:rPr>
          <w:rFonts w:ascii="Simplified Arabic" w:hAnsi="Simplified Arabic" w:cs="Simplified Arabic"/>
          <w:color w:val="FF0000"/>
          <w:sz w:val="26"/>
          <w:szCs w:val="26"/>
          <w:rtl/>
          <w:lang w:bidi="ar-JO"/>
        </w:rPr>
        <w:t>زيد عن خمس</w:t>
      </w:r>
      <w:r>
        <w:rPr>
          <w:rFonts w:ascii="Simplified Arabic" w:hAnsi="Simplified Arabic" w:cs="Simplified Arabic" w:hint="cs"/>
          <w:color w:val="FF0000"/>
          <w:sz w:val="26"/>
          <w:szCs w:val="26"/>
          <w:rtl/>
          <w:lang w:bidi="ar-JO"/>
        </w:rPr>
        <w:t>ة كلمات مفتاحية</w:t>
      </w:r>
      <w:r w:rsidRPr="00AE4EA5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:rsidR="00C33FB1" w:rsidRDefault="00C33FB1" w:rsidP="00C33FB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lang w:bidi="ar-JO"/>
        </w:rPr>
      </w:pPr>
      <w:r w:rsidRPr="00385595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وضع الملخص باللغتين العربية والإنجليزية.</w:t>
      </w:r>
    </w:p>
    <w:p w:rsidR="0033588F" w:rsidRPr="00385595" w:rsidRDefault="0033588F" w:rsidP="0033588F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</w:p>
    <w:p w:rsidR="00C33FB1" w:rsidRPr="0033588F" w:rsidRDefault="00C33FB1" w:rsidP="0033588F">
      <w:pPr>
        <w:bidi/>
        <w:spacing w:after="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33588F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ثانياً: المقدمة</w:t>
      </w:r>
    </w:p>
    <w:p w:rsidR="00654BBE" w:rsidRPr="00654BBE" w:rsidRDefault="00654BBE" w:rsidP="00654BBE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6"/>
          <w:szCs w:val="26"/>
          <w:rtl/>
          <w:lang w:val="en-US"/>
        </w:rPr>
        <w:t xml:space="preserve">يستوجب تناول كافة عناصر المقدمة: 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موضوع</w:t>
      </w:r>
      <w:r w:rsidRPr="0033588F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البحث،</w:t>
      </w:r>
      <w:r w:rsidRPr="0033588F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مشكلته، أهميته،</w:t>
      </w:r>
      <w:r w:rsidRPr="0033588F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أسئلته،</w:t>
      </w:r>
      <w:r w:rsidRPr="0033588F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أهدافه،</w:t>
      </w:r>
      <w:r w:rsidRPr="0033588F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مسوغات</w:t>
      </w:r>
      <w:r w:rsidRPr="0033588F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كتابته،</w:t>
      </w:r>
      <w:r w:rsidRPr="0033588F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منهجه،</w:t>
      </w:r>
      <w:r w:rsidRPr="0033588F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إجراءاته،</w:t>
      </w:r>
      <w:r w:rsidRPr="0033588F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إطاره</w:t>
      </w:r>
      <w:r w:rsidRPr="0033588F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وتقسيماته والدراسات السابقة - إن وجدت</w:t>
      </w:r>
      <w:r w:rsidRPr="0033588F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33588F" w:rsidRDefault="00C33FB1" w:rsidP="00654BBE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العناوين الرئيسية بالعربية: حجم الخط (14) - نوع الخط (</w:t>
      </w:r>
      <w:r w:rsidRPr="0033588F">
        <w:rPr>
          <w:rFonts w:ascii="Simplified Arabic" w:eastAsia="Times New Roman" w:hAnsi="Simplified Arabic" w:cs="Simplified Arabic"/>
          <w:sz w:val="24"/>
          <w:szCs w:val="24"/>
          <w:lang w:val="en-US"/>
        </w:rPr>
        <w:t>Simplified Arabic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- </w:t>
      </w:r>
      <w:r w:rsidRPr="0033588F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33588F" w:rsidRDefault="00C33FB1" w:rsidP="00C33FB1">
      <w:pPr>
        <w:pStyle w:val="ListParagraph"/>
        <w:numPr>
          <w:ilvl w:val="0"/>
          <w:numId w:val="4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العناوين الفرعية بالعربية: حجم الخط (13) - نوع الخط (</w:t>
      </w:r>
      <w:r w:rsidRPr="0033588F">
        <w:rPr>
          <w:rFonts w:ascii="Simplified Arabic" w:eastAsia="Times New Roman" w:hAnsi="Simplified Arabic" w:cs="Simplified Arabic"/>
          <w:sz w:val="24"/>
          <w:szCs w:val="24"/>
          <w:lang w:val="en-US"/>
        </w:rPr>
        <w:t>Simplified Arabic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-</w:t>
      </w:r>
      <w:r w:rsidRPr="0033588F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33588F" w:rsidRDefault="00C33FB1" w:rsidP="00C33FB1">
      <w:pPr>
        <w:pStyle w:val="ListParagraph"/>
        <w:numPr>
          <w:ilvl w:val="0"/>
          <w:numId w:val="4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متن المقدمة بالعربية: حجم الخط (13) - نوع الخط (</w:t>
      </w:r>
      <w:r w:rsidRPr="0033588F">
        <w:rPr>
          <w:rFonts w:ascii="Simplified Arabic" w:eastAsia="Times New Roman" w:hAnsi="Simplified Arabic" w:cs="Simplified Arabic"/>
          <w:sz w:val="24"/>
          <w:szCs w:val="24"/>
          <w:lang w:val="en-US"/>
        </w:rPr>
        <w:t>Simplified Arabic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33588F" w:rsidRDefault="00C33FB1" w:rsidP="00C33FB1">
      <w:pPr>
        <w:pStyle w:val="ListParagraph"/>
        <w:numPr>
          <w:ilvl w:val="0"/>
          <w:numId w:val="4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العناوين الرئيسية بالانجليزية: حجم الخط (13) - نوع الخط (</w:t>
      </w:r>
      <w:r w:rsidRPr="0033588F">
        <w:rPr>
          <w:rFonts w:ascii="Simplified Arabic" w:eastAsia="Times New Roman" w:hAnsi="Simplified Arabic" w:cs="Simplified Arabic"/>
          <w:sz w:val="24"/>
          <w:szCs w:val="24"/>
          <w:lang w:val="en-US"/>
        </w:rPr>
        <w:t>Times New Roman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- </w:t>
      </w:r>
      <w:r w:rsidRPr="0033588F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33588F" w:rsidRDefault="00C33FB1" w:rsidP="00C33FB1">
      <w:pPr>
        <w:pStyle w:val="ListParagraph"/>
        <w:numPr>
          <w:ilvl w:val="0"/>
          <w:numId w:val="4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العناوين الفرعية بالانجليزية: حجم الخط (12) - نوع الخط (</w:t>
      </w:r>
      <w:r w:rsidRPr="0033588F">
        <w:rPr>
          <w:rFonts w:ascii="Simplified Arabic" w:eastAsia="Times New Roman" w:hAnsi="Simplified Arabic" w:cs="Simplified Arabic"/>
          <w:sz w:val="24"/>
          <w:szCs w:val="24"/>
          <w:lang w:val="en-US"/>
        </w:rPr>
        <w:t>Times New Roman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-</w:t>
      </w:r>
      <w:r w:rsidRPr="0033588F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33588F" w:rsidRDefault="00C33FB1" w:rsidP="00C33FB1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متن المقدمة بالانجليزية: (حجم الخط 12) نوع الخط (</w:t>
      </w:r>
      <w:r w:rsidRPr="0033588F">
        <w:rPr>
          <w:rFonts w:ascii="Simplified Arabic" w:eastAsia="Times New Roman" w:hAnsi="Simplified Arabic" w:cs="Simplified Arabic"/>
          <w:sz w:val="24"/>
          <w:szCs w:val="24"/>
          <w:lang w:val="en-US"/>
        </w:rPr>
        <w:t>Times New Roman</w:t>
      </w:r>
      <w:r w:rsidRPr="0033588F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BB4734">
      <w:pPr>
        <w:bidi/>
        <w:spacing w:after="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BB4734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lastRenderedPageBreak/>
        <w:t>ثالثاً: متن البحث</w:t>
      </w:r>
    </w:p>
    <w:p w:rsidR="00C33FB1" w:rsidRPr="00C75C39" w:rsidRDefault="00C33FB1" w:rsidP="00C33FB1">
      <w:pPr>
        <w:pStyle w:val="ListParagraph"/>
        <w:numPr>
          <w:ilvl w:val="0"/>
          <w:numId w:val="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C75C39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ينبغي</w:t>
      </w:r>
      <w:r w:rsidRPr="00C75C39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C75C39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ألّا</w:t>
      </w:r>
      <w:r w:rsidRPr="00C75C39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C75C39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تتجاوز</w:t>
      </w:r>
      <w:r w:rsidRPr="00C75C39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C75C39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عدد</w:t>
      </w:r>
      <w:r w:rsidRPr="00C75C39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C75C39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كلمات</w:t>
      </w:r>
      <w:r w:rsidRPr="00C75C39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C75C39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البحث</w:t>
      </w:r>
      <w:r w:rsidRPr="00C75C39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C75C39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عن</w:t>
      </w:r>
      <w:r w:rsidRPr="00C75C39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C75C39">
        <w:rPr>
          <w:rFonts w:ascii="Simplified Arabic" w:eastAsia="Times New Roman" w:hAnsi="Simplified Arabic" w:cs="Simplified Arabic"/>
          <w:color w:val="FF0000"/>
          <w:sz w:val="24"/>
          <w:szCs w:val="24"/>
          <w:rtl/>
          <w:lang w:val="en-US"/>
        </w:rPr>
        <w:t xml:space="preserve">(8000) </w:t>
      </w:r>
      <w:r w:rsidRPr="00C75C39">
        <w:rPr>
          <w:rFonts w:ascii="Simplified Arabic" w:eastAsia="Times New Roman" w:hAnsi="Simplified Arabic" w:cs="Simplified Arabic" w:hint="cs"/>
          <w:color w:val="FF0000"/>
          <w:sz w:val="24"/>
          <w:szCs w:val="24"/>
          <w:rtl/>
          <w:lang w:val="en-US"/>
        </w:rPr>
        <w:t>كلمة</w:t>
      </w:r>
      <w:r w:rsidRPr="00C75C39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،</w:t>
      </w:r>
      <w:r w:rsidRPr="00C75C39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C75C39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شاملة</w:t>
      </w:r>
      <w:r w:rsidRPr="00C75C39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C75C39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الملخصين</w:t>
      </w:r>
      <w:r w:rsidRPr="00C75C39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C75C39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والمراجع</w:t>
      </w:r>
      <w:r w:rsidRPr="00C75C39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C75C39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والمصادر</w:t>
      </w:r>
      <w:r w:rsidRPr="00C75C39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C75C39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والهوامش</w:t>
      </w:r>
      <w:r w:rsidRPr="00C75C39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C75C39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والملاحق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.</w:t>
      </w:r>
    </w:p>
    <w:p w:rsidR="00C33FB1" w:rsidRDefault="00C33FB1" w:rsidP="00C33FB1">
      <w:pPr>
        <w:pStyle w:val="ListParagraph"/>
        <w:numPr>
          <w:ilvl w:val="0"/>
          <w:numId w:val="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تكون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المسافة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بين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أسطر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البحث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بواقع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مسافة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واحدة،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وبواقع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إنش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واحد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بين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الهوامش</w:t>
      </w:r>
      <w:r w:rsidRPr="00BA15B2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BB4734" w:rsidRDefault="00C33FB1" w:rsidP="00C33FB1">
      <w:pPr>
        <w:pStyle w:val="ListParagraph"/>
        <w:numPr>
          <w:ilvl w:val="0"/>
          <w:numId w:val="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العناوين الرئيسية بالعربية: حجم الخط (14) - نوع الخط (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Simplified Arabic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- 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C33FB1">
      <w:pPr>
        <w:pStyle w:val="ListParagraph"/>
        <w:numPr>
          <w:ilvl w:val="0"/>
          <w:numId w:val="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العناوين الفرعية بالعربية: حجم الخط (13) - نوع الخط (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Simplified Arabic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-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C33FB1">
      <w:pPr>
        <w:pStyle w:val="ListParagraph"/>
        <w:numPr>
          <w:ilvl w:val="0"/>
          <w:numId w:val="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الهوامش والملحقات بالعربية: حجم الخط (10) - نوع الخط (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Simplified Arabic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C33FB1">
      <w:pPr>
        <w:pStyle w:val="ListParagraph"/>
        <w:numPr>
          <w:ilvl w:val="0"/>
          <w:numId w:val="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متن البحث بالعربية: حجم الخط (13) - نوع الخط (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Simplified Arabic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C33FB1">
      <w:pPr>
        <w:pStyle w:val="ListParagraph"/>
        <w:numPr>
          <w:ilvl w:val="0"/>
          <w:numId w:val="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العناوين الرئيسية بالانجليزية: حجم الخط (13) - نوع الخط (</w:t>
      </w:r>
      <w:r w:rsidRPr="00BA15B2">
        <w:rPr>
          <w:rFonts w:ascii="Simplified Arabic" w:eastAsia="Times New Roman" w:hAnsi="Simplified Arabic" w:cs="Simplified Arabic"/>
          <w:sz w:val="24"/>
          <w:szCs w:val="24"/>
          <w:lang w:val="en-US"/>
        </w:rPr>
        <w:t>Times New Roman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- 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C33FB1">
      <w:pPr>
        <w:pStyle w:val="ListParagraph"/>
        <w:numPr>
          <w:ilvl w:val="0"/>
          <w:numId w:val="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العناوين الفرعية بالانجليزية: حجم الخط (12) - نوع الخط (</w:t>
      </w:r>
      <w:r w:rsidRPr="00BA15B2">
        <w:rPr>
          <w:rFonts w:ascii="Simplified Arabic" w:eastAsia="Times New Roman" w:hAnsi="Simplified Arabic" w:cs="Simplified Arabic"/>
          <w:sz w:val="24"/>
          <w:szCs w:val="24"/>
          <w:lang w:val="en-US"/>
        </w:rPr>
        <w:t>Times New Roman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-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C33FB1">
      <w:pPr>
        <w:pStyle w:val="ListParagraph"/>
        <w:numPr>
          <w:ilvl w:val="0"/>
          <w:numId w:val="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الهوامش والملحقات بالانجليزية: حجم الخط (10) - نوع الخط (</w:t>
      </w:r>
      <w:r w:rsidRPr="00BA15B2">
        <w:rPr>
          <w:rFonts w:ascii="Simplified Arabic" w:eastAsia="Times New Roman" w:hAnsi="Simplified Arabic" w:cs="Simplified Arabic"/>
          <w:sz w:val="24"/>
          <w:szCs w:val="24"/>
          <w:lang w:val="en-US"/>
        </w:rPr>
        <w:t>Times New Roman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BB4734">
      <w:pPr>
        <w:pStyle w:val="ListParagraph"/>
        <w:numPr>
          <w:ilvl w:val="0"/>
          <w:numId w:val="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متن البحث بالانجليزية: (حجم الخط 12) نوع الخط (</w:t>
      </w:r>
      <w:r w:rsidRPr="00BA15B2">
        <w:rPr>
          <w:rFonts w:ascii="Simplified Arabic" w:eastAsia="Times New Roman" w:hAnsi="Simplified Arabic" w:cs="Simplified Arabic"/>
          <w:sz w:val="24"/>
          <w:szCs w:val="24"/>
          <w:lang w:val="en-US"/>
        </w:rPr>
        <w:t>Times New Roman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BB4734">
      <w:pPr>
        <w:pStyle w:val="ListParagraph"/>
        <w:numPr>
          <w:ilvl w:val="0"/>
          <w:numId w:val="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المسافات والأبعاد: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ترك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فراغ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طوله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(3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سم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)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من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الأعلى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والأسفل،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(2.5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سم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)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للجانب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اليمين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(2.5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سم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)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للجانب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الأيسر</w:t>
      </w:r>
      <w:r w:rsidRPr="00BA15B2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BA15B2" w:rsidRDefault="00C33FB1" w:rsidP="00C33FB1">
      <w:pPr>
        <w:pStyle w:val="ListParagraph"/>
        <w:numPr>
          <w:ilvl w:val="0"/>
          <w:numId w:val="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يلتزم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البحث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بترقيم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الهوامش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تسلسلياً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كل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صفحة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على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حده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(1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،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2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،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3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،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....)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،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بحيث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يستقل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كل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ترقيم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بالصفحة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الخاص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بها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،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على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أن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توضع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الهوامش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أسفل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الصفحة.</w:t>
      </w:r>
    </w:p>
    <w:p w:rsidR="00C33FB1" w:rsidRPr="00BA15B2" w:rsidRDefault="00C33FB1" w:rsidP="00C33FB1">
      <w:pPr>
        <w:pStyle w:val="ListParagraph"/>
        <w:numPr>
          <w:ilvl w:val="0"/>
          <w:numId w:val="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توضع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الرسوم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الايضاحية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والجداول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الأبحاث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أماكنها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المناسبة،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على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أن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تلتزم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الترقيم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المناسب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لها،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كما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يجب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أن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يحتوي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كل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جدول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على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عنوان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توضيحي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أعلى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الجدول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ويكون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الشرح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الخاص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بالجدول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أسفله،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وكذلك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الأمر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بالنسبة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للرسوم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الإيضاحية</w:t>
      </w:r>
      <w:r w:rsidRPr="00BA15B2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BB4734" w:rsidRDefault="00C33FB1" w:rsidP="00BB4734">
      <w:pPr>
        <w:pStyle w:val="ListParagraph"/>
        <w:numPr>
          <w:ilvl w:val="0"/>
          <w:numId w:val="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يلتزم الباحث بعلامات الترقيم حيث لا يوجد مسافة بين علامة الترقيم والكلمة التي قبلها ووضع المسافة بعد علامة الترقيم.</w:t>
      </w:r>
    </w:p>
    <w:p w:rsidR="00C33FB1" w:rsidRPr="00BB4734" w:rsidRDefault="00C33FB1" w:rsidP="00BB4734">
      <w:pPr>
        <w:pStyle w:val="ListParagraph"/>
        <w:numPr>
          <w:ilvl w:val="0"/>
          <w:numId w:val="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الإلتزام بوضع أرقام الهوامش في المتن وفي الهامش بين أقواس.</w:t>
      </w:r>
    </w:p>
    <w:p w:rsidR="00C33FB1" w:rsidRPr="00C75C39" w:rsidRDefault="00C33FB1" w:rsidP="00C33FB1">
      <w:pPr>
        <w:pStyle w:val="ListParagraph"/>
        <w:numPr>
          <w:ilvl w:val="0"/>
          <w:numId w:val="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لهيئة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التحرير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الحق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إجراء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أية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تعديلات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شكلية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مثل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حجم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الخط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ونوعه،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والمسافات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المتروكة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بين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الأسطر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بما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يتناسب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مع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تعليمات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المجلة</w:t>
      </w:r>
      <w:r w:rsidRPr="00BA15B2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BB4734" w:rsidRDefault="00C33FB1" w:rsidP="00BB4734">
      <w:pPr>
        <w:bidi/>
        <w:spacing w:after="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BB4734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رابعاً: الخاتمة</w:t>
      </w:r>
    </w:p>
    <w:p w:rsidR="00C33FB1" w:rsidRPr="00E91223" w:rsidRDefault="00C33FB1" w:rsidP="00E91223">
      <w:pPr>
        <w:pStyle w:val="ListParagraph"/>
        <w:numPr>
          <w:ilvl w:val="0"/>
          <w:numId w:val="1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E91223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عناصر الخاتمة: - مقدمة مختصرة عما تناولته الدراسة في البحث.</w:t>
      </w:r>
    </w:p>
    <w:p w:rsidR="00C33FB1" w:rsidRPr="00BB4734" w:rsidRDefault="00C33FB1" w:rsidP="00BB4734">
      <w:pPr>
        <w:pStyle w:val="ListParagraph"/>
        <w:bidi/>
        <w:ind w:left="1440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            </w:t>
      </w:r>
      <w:r w:rsid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 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- أهم النتائج المستخلصة من الدراسة.</w:t>
      </w:r>
    </w:p>
    <w:p w:rsidR="00C33FB1" w:rsidRPr="00BB4734" w:rsidRDefault="00C33FB1" w:rsidP="00BB4734">
      <w:pPr>
        <w:pStyle w:val="ListParagraph"/>
        <w:bidi/>
        <w:ind w:left="1440"/>
        <w:jc w:val="both"/>
        <w:rPr>
          <w:rFonts w:ascii="Simplified Arabic" w:eastAsia="Times New Roman" w:hAnsi="Simplified Arabic" w:cs="Simplified Arabic" w:hint="cs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              </w:t>
      </w:r>
      <w:r w:rsid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- أهم التوصيات المستخلصة من الدراسة.</w:t>
      </w:r>
    </w:p>
    <w:p w:rsidR="00C33FB1" w:rsidRPr="00E91223" w:rsidRDefault="00C33FB1" w:rsidP="00E91223">
      <w:pPr>
        <w:pStyle w:val="ListParagraph"/>
        <w:numPr>
          <w:ilvl w:val="0"/>
          <w:numId w:val="1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E91223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العنوان الرئيسي بالعربية: حجم الخط (14) - نوع الخط (</w:t>
      </w:r>
      <w:r w:rsidRPr="00E91223">
        <w:rPr>
          <w:rFonts w:ascii="Simplified Arabic" w:eastAsia="Times New Roman" w:hAnsi="Simplified Arabic" w:cs="Simplified Arabic"/>
          <w:sz w:val="24"/>
          <w:szCs w:val="24"/>
          <w:lang w:val="en-US"/>
        </w:rPr>
        <w:t>Simplified Arabic</w:t>
      </w:r>
      <w:r w:rsidRPr="00E91223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- </w:t>
      </w:r>
      <w:r w:rsidRPr="00E91223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E91223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E91223">
      <w:pPr>
        <w:pStyle w:val="ListParagraph"/>
        <w:numPr>
          <w:ilvl w:val="0"/>
          <w:numId w:val="1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lastRenderedPageBreak/>
        <w:t>العناوين الفرعية بالعربية: حجم الخط (13) - نوع الخط (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Simplified Arabic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-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E91223">
      <w:pPr>
        <w:pStyle w:val="ListParagraph"/>
        <w:numPr>
          <w:ilvl w:val="0"/>
          <w:numId w:val="1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متن الخاتمة بالعربية: حجم الخط (13) - نوع الخط (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Simplified Arabic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E91223">
      <w:pPr>
        <w:pStyle w:val="ListParagraph"/>
        <w:numPr>
          <w:ilvl w:val="0"/>
          <w:numId w:val="1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العنوان الرئيسي بالانجليزية: حجم الخط (13) - نوع الخط (</w:t>
      </w:r>
      <w:r w:rsidRPr="00BA15B2">
        <w:rPr>
          <w:rFonts w:ascii="Simplified Arabic" w:eastAsia="Times New Roman" w:hAnsi="Simplified Arabic" w:cs="Simplified Arabic"/>
          <w:sz w:val="24"/>
          <w:szCs w:val="24"/>
          <w:lang w:val="en-US"/>
        </w:rPr>
        <w:t>Times New Roman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- 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E91223">
      <w:pPr>
        <w:pStyle w:val="ListParagraph"/>
        <w:numPr>
          <w:ilvl w:val="0"/>
          <w:numId w:val="1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العناوين الفرعية بالانجليزية: حجم الخط (12) - نوع الخط (</w:t>
      </w:r>
      <w:r w:rsidRPr="00BA15B2">
        <w:rPr>
          <w:rFonts w:ascii="Simplified Arabic" w:eastAsia="Times New Roman" w:hAnsi="Simplified Arabic" w:cs="Simplified Arabic"/>
          <w:sz w:val="24"/>
          <w:szCs w:val="24"/>
          <w:lang w:val="en-US"/>
        </w:rPr>
        <w:t>Times New Roman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-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E91223">
      <w:pPr>
        <w:pStyle w:val="ListParagraph"/>
        <w:numPr>
          <w:ilvl w:val="0"/>
          <w:numId w:val="15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متن الخاتمة بالانجليزية: (حجم الخط 12) نوع الخط (</w:t>
      </w:r>
      <w:r w:rsidRPr="00BA15B2">
        <w:rPr>
          <w:rFonts w:ascii="Simplified Arabic" w:eastAsia="Times New Roman" w:hAnsi="Simplified Arabic" w:cs="Simplified Arabic"/>
          <w:sz w:val="24"/>
          <w:szCs w:val="24"/>
          <w:lang w:val="en-US"/>
        </w:rPr>
        <w:t>Times New Roman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75CDA" w:rsidRDefault="00C33FB1" w:rsidP="00C33FB1">
      <w:pPr>
        <w:pStyle w:val="ListParagraph"/>
        <w:bidi/>
        <w:spacing w:after="0" w:line="240" w:lineRule="auto"/>
        <w:rPr>
          <w:rFonts w:ascii="Simplified Arabic" w:hAnsi="Simplified Arabic" w:cs="Simplified Arabic"/>
          <w:color w:val="92D050"/>
          <w:sz w:val="26"/>
          <w:szCs w:val="26"/>
          <w:rtl/>
          <w:lang w:val="en-US" w:bidi="ar-JO"/>
        </w:rPr>
      </w:pPr>
      <w:r>
        <w:rPr>
          <w:rFonts w:ascii="Simplified Arabic" w:hAnsi="Simplified Arabic" w:cs="Simplified Arabic" w:hint="cs"/>
          <w:color w:val="92D050"/>
          <w:sz w:val="26"/>
          <w:szCs w:val="26"/>
          <w:rtl/>
          <w:lang w:val="en-US" w:bidi="ar-JO"/>
        </w:rPr>
        <w:t xml:space="preserve">                 </w:t>
      </w:r>
    </w:p>
    <w:p w:rsidR="00C33FB1" w:rsidRPr="00BB4734" w:rsidRDefault="00C33FB1" w:rsidP="00BB4734">
      <w:pPr>
        <w:bidi/>
        <w:spacing w:after="0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BB4734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خامساً: قائمة المصادر والمراجع</w:t>
      </w:r>
    </w:p>
    <w:p w:rsidR="00C33FB1" w:rsidRPr="00BA15B2" w:rsidRDefault="00C33FB1" w:rsidP="00C33FB1">
      <w:p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تنص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سياسة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النشر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العلمي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جامعة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الزيتونة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على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تكون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المصادر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المذكورة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منشورات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مجلة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الزيتونة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A15B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للدراسات</w:t>
      </w:r>
      <w:r w:rsidRPr="00BA15B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القانونية</w:t>
      </w:r>
      <w:r w:rsidRPr="00BA15B2">
        <w:rPr>
          <w:rFonts w:ascii="Simplified Arabic" w:eastAsia="Times New Roman" w:hAnsi="Simplified Arabic" w:cs="Simplified Arabic"/>
          <w:sz w:val="24"/>
          <w:szCs w:val="24"/>
          <w:lang w:val="en-US"/>
        </w:rPr>
        <w:t>:</w:t>
      </w:r>
    </w:p>
    <w:p w:rsidR="00C33FB1" w:rsidRPr="001B3602" w:rsidRDefault="00C33FB1" w:rsidP="00C33FB1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مكتوبة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باللغة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العربية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للأبحاث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المنشورة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باللغة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العربية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ومرتبة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ترتيباً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ألفبائياً</w:t>
      </w:r>
      <w:r w:rsidRPr="001B3602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1B3602" w:rsidRDefault="00C33FB1" w:rsidP="00C33FB1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تُدرج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المراجع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والمصادر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الأجنبية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للأبحاث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المنشورة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باللغة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العربية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نهاية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قائمة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المصادر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والمراجع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العربية</w:t>
      </w:r>
      <w:r w:rsidRPr="001B3602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1B3602" w:rsidRDefault="00C33FB1" w:rsidP="00C33FB1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تكتب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المراجع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والمصادر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الأجنبية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للأبحاث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المنشورة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باللغة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الأجنبية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(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الإنجليزية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والفرنسية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)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على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أن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تتقدمها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المراجع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والمصادر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المكتوبة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باللغة</w:t>
      </w:r>
      <w:r w:rsidRPr="001B3602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1B3602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العربية</w:t>
      </w:r>
      <w:r w:rsidRPr="001B3602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897787" w:rsidRDefault="00C33FB1" w:rsidP="00C33FB1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</w:pPr>
      <w:r w:rsidRPr="00897787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تعليمات تنسيق القائمة:</w:t>
      </w:r>
    </w:p>
    <w:p w:rsidR="00C33FB1" w:rsidRPr="00BB4734" w:rsidRDefault="00C33FB1" w:rsidP="00C33FB1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4"/>
          <w:szCs w:val="24"/>
          <w:lang w:val="en-US" w:bidi="ar-JO"/>
        </w:rPr>
      </w:pPr>
      <w:r w:rsidRPr="00BB4734">
        <w:rPr>
          <w:rFonts w:ascii="Simplified Arabic" w:hAnsi="Simplified Arabic" w:cs="Simplified Arabic" w:hint="cs"/>
          <w:sz w:val="24"/>
          <w:szCs w:val="24"/>
          <w:rtl/>
          <w:lang w:val="en-US" w:bidi="ar-JO"/>
        </w:rPr>
        <w:t>تقسم القائمة بالترتيب التالي: المصادر، الكتب، الرسائل العلمية، الأبحاث والمقالات، الأعمال المترجمة، القوانين والأنظمة، المؤلفات الأجنبية، الأحكام القضائية، المواقع الإلكترونية.</w:t>
      </w:r>
    </w:p>
    <w:p w:rsidR="00C33FB1" w:rsidRPr="00BB4734" w:rsidRDefault="00C33FB1" w:rsidP="00C33FB1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العنوان الرئيسي بالعربية: حجم الخط (14) - نوع الخط (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Simplified Arabic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- 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C33FB1">
      <w:pPr>
        <w:pStyle w:val="ListParagraph"/>
        <w:numPr>
          <w:ilvl w:val="0"/>
          <w:numId w:val="7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العناوين الفرعية بالعربية: حجم الخط (13) - نوع الخط (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Simplified Arabic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-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C33FB1">
      <w:pPr>
        <w:pStyle w:val="ListParagraph"/>
        <w:numPr>
          <w:ilvl w:val="0"/>
          <w:numId w:val="7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معلومات المرجع بالعربية: حجم الخط (13) - نوع الخط (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Simplified Arabic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C33FB1">
      <w:pPr>
        <w:pStyle w:val="ListParagraph"/>
        <w:numPr>
          <w:ilvl w:val="0"/>
          <w:numId w:val="7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العنوان الرئيسي بالانجليزية: حجم الخط (13) - نوع الخط (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Times New Roman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- 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Pr="00BB4734" w:rsidRDefault="00C33FB1" w:rsidP="00C33FB1">
      <w:pPr>
        <w:pStyle w:val="ListParagraph"/>
        <w:numPr>
          <w:ilvl w:val="0"/>
          <w:numId w:val="7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العناوين الفرعية بالانجليزية: حجم الخط (12) - نوع الخط (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Times New Roman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-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Bold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C33FB1" w:rsidRDefault="00C33FB1" w:rsidP="00C33FB1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معلومات المرجع بالانجليزية: (حجم الخط 12) نوع الخط (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Times New Roman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).</w:t>
      </w:r>
    </w:p>
    <w:p w:rsidR="00BB4734" w:rsidRPr="00BB4734" w:rsidRDefault="00BB4734" w:rsidP="00BB4734">
      <w:pPr>
        <w:pStyle w:val="ListParagraph"/>
        <w:bidi/>
        <w:spacing w:after="0" w:line="240" w:lineRule="auto"/>
        <w:ind w:left="1080"/>
        <w:jc w:val="both"/>
        <w:rPr>
          <w:rFonts w:ascii="Simplified Arabic" w:eastAsia="Times New Roman" w:hAnsi="Simplified Arabic" w:cs="Simplified Arabic" w:hint="cs"/>
          <w:sz w:val="24"/>
          <w:szCs w:val="24"/>
          <w:lang w:val="en-US"/>
        </w:rPr>
      </w:pPr>
    </w:p>
    <w:p w:rsidR="00C33FB1" w:rsidRPr="00BB4734" w:rsidRDefault="00C33FB1" w:rsidP="00BB473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val="en-US" w:bidi="ar-JO"/>
        </w:rPr>
      </w:pPr>
      <w:r w:rsidRPr="00E8373D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JO"/>
        </w:rPr>
        <w:t>تعليمات التوثيق:</w:t>
      </w:r>
      <w:r w:rsidRPr="00DD4060">
        <w:rPr>
          <w:rFonts w:ascii="Simplified Arabic" w:hAnsi="Simplified Arabic" w:cs="Simplified Arabic"/>
          <w:sz w:val="26"/>
          <w:szCs w:val="26"/>
          <w:lang w:val="en-US" w:bidi="ar-JO"/>
        </w:rPr>
        <w:br/>
      </w:r>
      <w:r w:rsidRPr="00BB4734">
        <w:rPr>
          <w:rFonts w:ascii="Simplified Arabic" w:hAnsi="Simplified Arabic" w:cs="Simplified Arabic"/>
          <w:sz w:val="24"/>
          <w:szCs w:val="24"/>
          <w:rtl/>
        </w:rPr>
        <w:t>يتوجب على الباحثين الالتزام بتعليمات التوثيق في الهوامش وفق المواصفات الفنية الآتية</w:t>
      </w:r>
      <w:r w:rsidRPr="00BB4734">
        <w:rPr>
          <w:rFonts w:ascii="Simplified Arabic" w:hAnsi="Simplified Arabic" w:cs="Simplified Arabic"/>
          <w:sz w:val="24"/>
          <w:szCs w:val="24"/>
          <w:lang w:val="en-US" w:bidi="ar-JO"/>
        </w:rPr>
        <w:t>:</w:t>
      </w:r>
    </w:p>
    <w:p w:rsidR="00C33FB1" w:rsidRPr="00BB4734" w:rsidRDefault="00C33FB1" w:rsidP="00BB4734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val="en-US" w:bidi="ar-JO"/>
        </w:rPr>
      </w:pPr>
      <w:r w:rsidRPr="00BB4734">
        <w:rPr>
          <w:rFonts w:ascii="Simplified Arabic" w:hAnsi="Simplified Arabic" w:cs="Simplified Arabic"/>
          <w:sz w:val="24"/>
          <w:szCs w:val="24"/>
          <w:rtl/>
        </w:rPr>
        <w:t>يكون حجم الخط للهوامش في الأبحاث/المخطوطات 10</w:t>
      </w:r>
      <w:r w:rsidRPr="00BB4734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BB4734">
        <w:rPr>
          <w:rFonts w:ascii="Simplified Arabic" w:hAnsi="Simplified Arabic" w:cs="Simplified Arabic"/>
          <w:sz w:val="24"/>
          <w:szCs w:val="24"/>
          <w:rtl/>
        </w:rPr>
        <w:t xml:space="preserve"> وبواقع فراغ إنش واحد بين السطور.</w:t>
      </w:r>
    </w:p>
    <w:p w:rsidR="00C33FB1" w:rsidRPr="00BB4734" w:rsidRDefault="00C33FB1" w:rsidP="00BB4734">
      <w:pPr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lang w:val="en-US" w:bidi="ar-JO"/>
        </w:rPr>
      </w:pPr>
      <w:r w:rsidRPr="00BB473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US" w:bidi="ar-JO"/>
        </w:rPr>
        <w:t>يجب وضع أرقام الهوامش بين أقواس الموجودة في (</w:t>
      </w:r>
      <w:r w:rsidRPr="00BB4734">
        <w:rPr>
          <w:rFonts w:ascii="Simplified Arabic" w:hAnsi="Simplified Arabic" w:cs="Simplified Arabic"/>
          <w:color w:val="000000" w:themeColor="text1"/>
          <w:sz w:val="24"/>
          <w:szCs w:val="24"/>
          <w:lang w:val="en-US" w:bidi="ar-JO"/>
        </w:rPr>
        <w:t>References</w:t>
      </w:r>
      <w:r w:rsidRPr="00BB473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US" w:bidi="ar-JO"/>
        </w:rPr>
        <w:t>)، وتكون أعلى من سطر الهامش عن طريق استخدام (</w:t>
      </w:r>
      <w:r w:rsidRPr="00BB4734">
        <w:rPr>
          <w:rFonts w:ascii="Simplified Arabic" w:hAnsi="Simplified Arabic" w:cs="Simplified Arabic"/>
          <w:color w:val="000000" w:themeColor="text1"/>
          <w:sz w:val="24"/>
          <w:szCs w:val="24"/>
          <w:lang w:val="en-US" w:bidi="ar-JO"/>
        </w:rPr>
        <w:t>x</w:t>
      </w:r>
      <w:r w:rsidRPr="00BB4734">
        <w:rPr>
          <w:rFonts w:ascii="Simplified Arabic" w:hAnsi="Simplified Arabic" w:cs="Simplified Arabic"/>
          <w:color w:val="000000" w:themeColor="text1"/>
          <w:sz w:val="24"/>
          <w:szCs w:val="24"/>
          <w:vertAlign w:val="superscript"/>
          <w:lang w:val="en-US" w:bidi="ar-JO"/>
        </w:rPr>
        <w:t>2</w:t>
      </w:r>
      <w:r w:rsidRPr="00BB473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US" w:bidi="ar-JO"/>
        </w:rPr>
        <w:t>) من شريط الأدوات.</w:t>
      </w:r>
    </w:p>
    <w:p w:rsidR="00C33FB1" w:rsidRPr="00BB4734" w:rsidRDefault="00C33FB1" w:rsidP="00BB4734">
      <w:pPr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sz w:val="24"/>
          <w:szCs w:val="24"/>
          <w:rtl/>
          <w:lang w:val="en-US" w:bidi="ar-JO"/>
        </w:rPr>
      </w:pPr>
      <w:r w:rsidRPr="00BB4734">
        <w:rPr>
          <w:rFonts w:ascii="Simplified Arabic" w:hAnsi="Simplified Arabic" w:cs="Simplified Arabic"/>
          <w:sz w:val="24"/>
          <w:szCs w:val="24"/>
          <w:rtl/>
        </w:rPr>
        <w:t xml:space="preserve"> يكون التوثيق للهوامش وفق الإجراء الآتي:</w:t>
      </w:r>
    </w:p>
    <w:p w:rsidR="00C33FB1" w:rsidRPr="00BB4734" w:rsidRDefault="00C33FB1" w:rsidP="00C33FB1">
      <w:pPr>
        <w:pStyle w:val="ListParagraph"/>
        <w:numPr>
          <w:ilvl w:val="0"/>
          <w:numId w:val="10"/>
        </w:numPr>
        <w:bidi/>
        <w:jc w:val="both"/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lastRenderedPageBreak/>
        <w:t>من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المصادر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والمراجع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: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يكون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التوثيق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الهوامش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المصادر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القديمة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بذكر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: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اسم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الشهرة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(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عائلة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المؤلف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)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اسم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الكاتب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/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المؤلِف،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سنة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النشر،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اسم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الكتاب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/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المؤلَف، الجزء،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اسم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المحقق،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الطبعة،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دار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النشر،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مكان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النشر، الصفحة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BB4734" w:rsidRDefault="00C33FB1" w:rsidP="00C33FB1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بحث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مجلة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: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يكون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التوثيق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الهوامش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بحث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مجلة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بذكر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: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اسم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الشهرة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/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عائلة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المؤلف،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اسم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المؤلف، سنة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النشر،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عنوان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البحث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.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اسم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المجلة،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العدد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(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المجلد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)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الصفحة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BB4734" w:rsidRDefault="00C33FB1" w:rsidP="00C33FB1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رسالة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ماجستير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أو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دكتوراه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: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يكون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التوثيق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الهوامش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رسالة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ماجستير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أو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دكتوراه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بذكر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: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اسم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الشهرة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/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عائلة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المؤلف،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اسم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المؤلف،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سنة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النشر،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عنوان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الرسالة،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اسم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الجامعة،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المدينة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-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الدولة،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الصفحة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BB4734" w:rsidRDefault="00C33FB1" w:rsidP="00C33FB1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صفحة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على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الإنترنت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: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يكون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التوثيق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الهوامش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صفحة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على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الإنترنت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بذكر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: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اسم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الشهرة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/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عائلة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المؤلف،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اسم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المؤلف،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تاريخ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النشر،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عنوان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الموضوع،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موقع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النشر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ومكانه، تاريخ وساعة الدخول،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الرابط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الإلكتروني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BB4734" w:rsidRDefault="00C33FB1" w:rsidP="00C33FB1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مقال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صحيفة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أو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مطبوعة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رسميّة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: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يكون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التوثيق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الهوامش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مقال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في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صحيفة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أو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مطبوعة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رسمية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بذكر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: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اسم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الشهرة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/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عائلة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المؤلف،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اسم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المؤلف،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عنوان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المقال،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اسم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الصحيفة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/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المطبوعة،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سنة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النشر،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اليوم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والشهر،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صفحة</w:t>
      </w:r>
      <w:r w:rsidRPr="00BB473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BB473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المقال</w:t>
      </w:r>
      <w:r w:rsidRPr="00BB4734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:rsidR="00C33FB1" w:rsidRPr="00C33FB1" w:rsidRDefault="00C33FB1" w:rsidP="00C33FB1">
      <w:pPr>
        <w:bidi/>
        <w:rPr>
          <w:lang w:val="en-US"/>
        </w:rPr>
      </w:pPr>
    </w:p>
    <w:sectPr w:rsidR="00C33FB1" w:rsidRPr="00C33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Jaly S_U adorn.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A4A94"/>
    <w:multiLevelType w:val="hybridMultilevel"/>
    <w:tmpl w:val="D9D08918"/>
    <w:lvl w:ilvl="0" w:tplc="4524D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23B58"/>
    <w:multiLevelType w:val="hybridMultilevel"/>
    <w:tmpl w:val="8D848CC2"/>
    <w:lvl w:ilvl="0" w:tplc="FABC9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AB25EC"/>
    <w:multiLevelType w:val="hybridMultilevel"/>
    <w:tmpl w:val="4116334C"/>
    <w:lvl w:ilvl="0" w:tplc="4D726216">
      <w:start w:val="1"/>
      <w:numFmt w:val="bullet"/>
      <w:lvlText w:val="-"/>
      <w:lvlJc w:val="left"/>
      <w:pPr>
        <w:ind w:left="2715" w:hanging="360"/>
      </w:pPr>
      <w:rPr>
        <w:rFonts w:ascii="Simplified Arabic" w:eastAsiaTheme="minorHAnsi" w:hAnsi="Simplified Arabic" w:cs="Simplified Arabic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">
    <w:nsid w:val="245F1518"/>
    <w:multiLevelType w:val="hybridMultilevel"/>
    <w:tmpl w:val="2B4C9122"/>
    <w:lvl w:ilvl="0" w:tplc="F3268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4A2C84"/>
    <w:multiLevelType w:val="hybridMultilevel"/>
    <w:tmpl w:val="B5CE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8173F"/>
    <w:multiLevelType w:val="hybridMultilevel"/>
    <w:tmpl w:val="64741DEE"/>
    <w:lvl w:ilvl="0" w:tplc="F90623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5A4E2B"/>
    <w:multiLevelType w:val="hybridMultilevel"/>
    <w:tmpl w:val="B40492F6"/>
    <w:lvl w:ilvl="0" w:tplc="6652B6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D40BC1"/>
    <w:multiLevelType w:val="hybridMultilevel"/>
    <w:tmpl w:val="1B0E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F6019"/>
    <w:multiLevelType w:val="hybridMultilevel"/>
    <w:tmpl w:val="30766BFC"/>
    <w:lvl w:ilvl="0" w:tplc="E3A49A34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60BAE"/>
    <w:multiLevelType w:val="hybridMultilevel"/>
    <w:tmpl w:val="F12CDB72"/>
    <w:lvl w:ilvl="0" w:tplc="BA5A8F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0F70E26"/>
    <w:multiLevelType w:val="hybridMultilevel"/>
    <w:tmpl w:val="E0DE59CE"/>
    <w:lvl w:ilvl="0" w:tplc="E3A49A34">
      <w:start w:val="3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6816FB"/>
    <w:multiLevelType w:val="hybridMultilevel"/>
    <w:tmpl w:val="3468E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45B10"/>
    <w:multiLevelType w:val="hybridMultilevel"/>
    <w:tmpl w:val="941C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F430E"/>
    <w:multiLevelType w:val="hybridMultilevel"/>
    <w:tmpl w:val="3252F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D5B1B"/>
    <w:multiLevelType w:val="hybridMultilevel"/>
    <w:tmpl w:val="D8ACCA4A"/>
    <w:lvl w:ilvl="0" w:tplc="152C7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2"/>
  </w:num>
  <w:num w:numId="13">
    <w:abstractNumId w:val="9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E1"/>
    <w:rsid w:val="00032981"/>
    <w:rsid w:val="0033588F"/>
    <w:rsid w:val="00654BBE"/>
    <w:rsid w:val="008C24A1"/>
    <w:rsid w:val="00B450E1"/>
    <w:rsid w:val="00BB4734"/>
    <w:rsid w:val="00C33FB1"/>
    <w:rsid w:val="00CF54F5"/>
    <w:rsid w:val="00E85041"/>
    <w:rsid w:val="00E9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CD419-1D07-4621-8296-5BC5E7A0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FB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FB1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C33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3FB1"/>
    <w:pPr>
      <w:ind w:left="720"/>
      <w:contextualSpacing/>
    </w:pPr>
  </w:style>
  <w:style w:type="paragraph" w:styleId="Title">
    <w:name w:val="Title"/>
    <w:basedOn w:val="Normal"/>
    <w:link w:val="TitleChar"/>
    <w:qFormat/>
    <w:rsid w:val="00C33FB1"/>
    <w:pPr>
      <w:bidi/>
      <w:spacing w:before="60" w:after="60" w:line="300" w:lineRule="auto"/>
      <w:jc w:val="center"/>
    </w:pPr>
    <w:rPr>
      <w:rFonts w:ascii="Times New Roman" w:eastAsia="Times New Roman" w:hAnsi="Times New Roman" w:cs="MCS Jaly S_U adorn."/>
      <w:b/>
      <w:bCs/>
      <w:sz w:val="26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C33FB1"/>
    <w:rPr>
      <w:rFonts w:ascii="Times New Roman" w:eastAsia="Times New Roman" w:hAnsi="Times New Roman" w:cs="MCS Jaly S_U adorn."/>
      <w:b/>
      <w:bCs/>
      <w:sz w:val="2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2025-05-16T19:09:00Z</dcterms:created>
  <dcterms:modified xsi:type="dcterms:W3CDTF">2025-05-16T19:36:00Z</dcterms:modified>
</cp:coreProperties>
</file>